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D1" w:rsidRDefault="00970886">
      <w:pPr>
        <w:widowControl w:val="0"/>
        <w:spacing w:after="200" w:line="360" w:lineRule="auto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</w:rPr>
        <w:drawing>
          <wp:inline distT="0" distB="0" distL="0" distR="0">
            <wp:extent cx="469265" cy="508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D1" w:rsidRDefault="00C565D1">
      <w:pPr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pacing w:val="8"/>
          <w:sz w:val="20"/>
          <w:szCs w:val="20"/>
        </w:rPr>
        <w:t>РОССИЙСКАЯ  ФЕДЕРАЦИЯ</w:t>
      </w:r>
    </w:p>
    <w:p w:rsidR="00C565D1" w:rsidRDefault="00C565D1">
      <w:pPr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pacing w:val="8"/>
          <w:sz w:val="20"/>
          <w:szCs w:val="20"/>
        </w:rPr>
        <w:t>г. Иркутск</w:t>
      </w:r>
    </w:p>
    <w:p w:rsidR="00C565D1" w:rsidRDefault="00C565D1">
      <w:pPr>
        <w:jc w:val="center"/>
        <w:rPr>
          <w:rFonts w:ascii="Times New Roman" w:hAnsi="Times New Roman" w:cs="Times New Roman"/>
          <w:b/>
          <w:bCs/>
          <w:spacing w:val="8"/>
        </w:rPr>
      </w:pPr>
    </w:p>
    <w:p w:rsidR="00C565D1" w:rsidRDefault="00C565D1">
      <w:pPr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pacing w:val="8"/>
          <w:sz w:val="36"/>
          <w:szCs w:val="36"/>
        </w:rPr>
        <w:t xml:space="preserve">Г О Р О Д С К А Я   Д У М А  </w:t>
      </w:r>
    </w:p>
    <w:p w:rsidR="00C565D1" w:rsidRDefault="00C565D1">
      <w:pPr>
        <w:jc w:val="center"/>
        <w:rPr>
          <w:rFonts w:ascii="Times New Roman" w:hAnsi="Times New Roman" w:cs="Times New Roman"/>
          <w:b/>
          <w:bCs/>
          <w:spacing w:val="8"/>
          <w:sz w:val="20"/>
          <w:szCs w:val="20"/>
        </w:rPr>
      </w:pPr>
    </w:p>
    <w:p w:rsidR="00C565D1" w:rsidRDefault="00C565D1">
      <w:pPr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pacing w:val="8"/>
          <w:sz w:val="28"/>
          <w:szCs w:val="28"/>
        </w:rPr>
        <w:t>Депутат по избирательному округу № 13</w:t>
      </w:r>
    </w:p>
    <w:p w:rsidR="00C565D1" w:rsidRDefault="00C565D1">
      <w:pPr>
        <w:widowControl w:val="0"/>
        <w:spacing w:after="200" w:line="360" w:lineRule="auto"/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caps/>
          <w:spacing w:val="8"/>
          <w:sz w:val="32"/>
          <w:szCs w:val="32"/>
        </w:rPr>
        <w:t>ИЛЬИЧЕВ ВИКТОР ГЕННАДЬЕВИЧ</w:t>
      </w:r>
    </w:p>
    <w:p w:rsidR="00C565D1" w:rsidRPr="00DE127E" w:rsidRDefault="00C565D1" w:rsidP="00DE127E">
      <w:pPr>
        <w:widowControl w:val="0"/>
        <w:spacing w:after="200" w:line="360" w:lineRule="auto"/>
        <w:rPr>
          <w:rFonts w:ascii="Times New Roman" w:hAnsi="Times New Roman" w:cs="Times New Roman"/>
        </w:rPr>
      </w:pPr>
    </w:p>
    <w:p w:rsidR="00ED31CE" w:rsidRPr="00DE127E" w:rsidRDefault="0022786B" w:rsidP="000943F0">
      <w:pPr>
        <w:widowControl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565D1" w:rsidRPr="00ED31CE">
        <w:rPr>
          <w:rFonts w:ascii="Times New Roman" w:hAnsi="Times New Roman" w:cs="Times New Roman"/>
          <w:sz w:val="28"/>
          <w:szCs w:val="28"/>
        </w:rPr>
        <w:t>ОТЧЁТ О</w:t>
      </w:r>
      <w:r w:rsidR="000E17A3">
        <w:rPr>
          <w:rFonts w:ascii="Times New Roman" w:hAnsi="Times New Roman" w:cs="Times New Roman"/>
          <w:sz w:val="28"/>
          <w:szCs w:val="28"/>
        </w:rPr>
        <w:t xml:space="preserve"> РАБОТЕ за 2023</w:t>
      </w:r>
      <w:r w:rsidR="00C565D1" w:rsidRPr="00ED31C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4260" w:rsidRPr="002C3EC5" w:rsidRDefault="00C565D1" w:rsidP="000943F0">
      <w:pPr>
        <w:widowControl w:val="0"/>
        <w:spacing w:after="2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3EC5">
        <w:rPr>
          <w:rFonts w:ascii="Times New Roman CYR" w:hAnsi="Times New Roman CYR" w:cs="Times New Roman CYR"/>
          <w:sz w:val="28"/>
          <w:szCs w:val="28"/>
        </w:rPr>
        <w:t xml:space="preserve">Общественная  приёмная депутата городской Думы находится по адресу:     г. Иркутск, ул. Байкальская, д.202, каб.115. Работа общественной приёмной осуществляется в рабочие дни </w:t>
      </w:r>
      <w:r w:rsidR="000E17A3">
        <w:rPr>
          <w:rFonts w:ascii="Times New Roman CYR" w:hAnsi="Times New Roman CYR" w:cs="Times New Roman CYR"/>
          <w:sz w:val="28"/>
          <w:szCs w:val="28"/>
        </w:rPr>
        <w:t>с 9.00-18.00. Приём граждан</w:t>
      </w:r>
      <w:r w:rsidR="002B2E3C">
        <w:rPr>
          <w:rFonts w:ascii="Times New Roman CYR" w:hAnsi="Times New Roman CYR" w:cs="Times New Roman CYR"/>
          <w:sz w:val="28"/>
          <w:szCs w:val="28"/>
        </w:rPr>
        <w:t xml:space="preserve"> депутатом осуществляется</w:t>
      </w:r>
      <w:r w:rsidR="000E1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B2E3C">
        <w:rPr>
          <w:rFonts w:ascii="Times New Roman CYR" w:hAnsi="Times New Roman CYR" w:cs="Times New Roman CYR"/>
          <w:sz w:val="28"/>
          <w:szCs w:val="28"/>
        </w:rPr>
        <w:t>каждую третью среду текущего месяца, в остальное время</w:t>
      </w:r>
      <w:r w:rsidR="000943F0">
        <w:rPr>
          <w:rFonts w:ascii="Times New Roman CYR" w:hAnsi="Times New Roman CYR" w:cs="Times New Roman CYR"/>
          <w:sz w:val="28"/>
          <w:szCs w:val="28"/>
        </w:rPr>
        <w:t xml:space="preserve"> прием </w:t>
      </w:r>
      <w:r w:rsidR="000E17A3">
        <w:rPr>
          <w:rFonts w:ascii="Times New Roman CYR" w:hAnsi="Times New Roman CYR" w:cs="Times New Roman CYR"/>
          <w:sz w:val="28"/>
          <w:szCs w:val="28"/>
        </w:rPr>
        <w:t>веду</w:t>
      </w:r>
      <w:r w:rsidRPr="002C3EC5">
        <w:rPr>
          <w:rFonts w:ascii="Times New Roman CYR" w:hAnsi="Times New Roman CYR" w:cs="Times New Roman CYR"/>
          <w:sz w:val="28"/>
          <w:szCs w:val="28"/>
        </w:rPr>
        <w:t>т помощник</w:t>
      </w:r>
      <w:r w:rsidR="000E17A3">
        <w:rPr>
          <w:rFonts w:ascii="Times New Roman CYR" w:hAnsi="Times New Roman CYR" w:cs="Times New Roman CYR"/>
          <w:sz w:val="28"/>
          <w:szCs w:val="28"/>
        </w:rPr>
        <w:t>и</w:t>
      </w:r>
      <w:r w:rsidRPr="002C3EC5">
        <w:rPr>
          <w:rFonts w:ascii="Times New Roman CYR" w:hAnsi="Times New Roman CYR" w:cs="Times New Roman CYR"/>
          <w:sz w:val="28"/>
          <w:szCs w:val="28"/>
        </w:rPr>
        <w:t xml:space="preserve"> депутата Космачевская Ольга Вениаминовна (тел. 89025100687)</w:t>
      </w:r>
      <w:r w:rsidR="002B2E3C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0E17A3">
        <w:rPr>
          <w:rFonts w:ascii="Times New Roman" w:hAnsi="Times New Roman" w:cs="Times New Roman"/>
          <w:sz w:val="28"/>
          <w:szCs w:val="28"/>
        </w:rPr>
        <w:t xml:space="preserve"> Ильичев Геннадий Викторович. </w:t>
      </w:r>
      <w:r w:rsidRPr="002C3EC5">
        <w:rPr>
          <w:rFonts w:ascii="Times New Roman CYR" w:hAnsi="Times New Roman CYR" w:cs="Times New Roman CYR"/>
          <w:sz w:val="28"/>
          <w:szCs w:val="28"/>
        </w:rPr>
        <w:t>Ежедневная работа даёт возможность оперативно решать поставленные задачи граждан, быть в курсе ж</w:t>
      </w:r>
      <w:r w:rsidR="000E17A3">
        <w:rPr>
          <w:rFonts w:ascii="Times New Roman CYR" w:hAnsi="Times New Roman CYR" w:cs="Times New Roman CYR"/>
          <w:sz w:val="28"/>
          <w:szCs w:val="28"/>
        </w:rPr>
        <w:t>изнедеятельности округа. За 2023</w:t>
      </w:r>
      <w:r w:rsidRPr="002C3EC5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483A94" w:rsidRPr="002C3EC5">
        <w:rPr>
          <w:rFonts w:ascii="Times New Roman CYR" w:hAnsi="Times New Roman CYR" w:cs="Times New Roman CYR"/>
          <w:sz w:val="28"/>
          <w:szCs w:val="28"/>
        </w:rPr>
        <w:t>од</w:t>
      </w:r>
      <w:r w:rsidR="001D0AB4" w:rsidRPr="002C3EC5">
        <w:rPr>
          <w:rFonts w:ascii="Times New Roman CYR" w:hAnsi="Times New Roman CYR" w:cs="Times New Roman CYR"/>
          <w:sz w:val="28"/>
          <w:szCs w:val="28"/>
        </w:rPr>
        <w:t xml:space="preserve"> было рассмотр</w:t>
      </w:r>
      <w:r w:rsidR="00876EE9" w:rsidRPr="002C3EC5">
        <w:rPr>
          <w:rFonts w:ascii="Times New Roman CYR" w:hAnsi="Times New Roman CYR" w:cs="Times New Roman CYR"/>
          <w:sz w:val="28"/>
          <w:szCs w:val="28"/>
        </w:rPr>
        <w:t xml:space="preserve">ено  </w:t>
      </w:r>
      <w:r w:rsidR="000E17A3">
        <w:rPr>
          <w:rFonts w:ascii="Times New Roman CYR" w:hAnsi="Times New Roman CYR" w:cs="Times New Roman CYR"/>
          <w:sz w:val="28"/>
          <w:szCs w:val="28"/>
        </w:rPr>
        <w:t>292 обращения</w:t>
      </w:r>
      <w:r w:rsidRPr="002C3EC5">
        <w:rPr>
          <w:rFonts w:ascii="Times New Roman CYR" w:hAnsi="Times New Roman CYR" w:cs="Times New Roman CYR"/>
          <w:sz w:val="28"/>
          <w:szCs w:val="28"/>
        </w:rPr>
        <w:t xml:space="preserve"> граждан,  количество выездных прове</w:t>
      </w:r>
      <w:r w:rsidR="00876EE9" w:rsidRPr="002C3EC5">
        <w:rPr>
          <w:rFonts w:ascii="Times New Roman CYR" w:hAnsi="Times New Roman CYR" w:cs="Times New Roman CYR"/>
          <w:sz w:val="28"/>
          <w:szCs w:val="28"/>
        </w:rPr>
        <w:t xml:space="preserve">рок составило </w:t>
      </w:r>
      <w:r w:rsidR="000E17A3" w:rsidRPr="0019350F">
        <w:rPr>
          <w:rFonts w:ascii="Times New Roman CYR" w:hAnsi="Times New Roman CYR" w:cs="Times New Roman CYR"/>
          <w:sz w:val="28"/>
          <w:szCs w:val="28"/>
        </w:rPr>
        <w:t>38</w:t>
      </w:r>
      <w:r w:rsidRPr="0019350F">
        <w:rPr>
          <w:rFonts w:ascii="Times New Roman CYR" w:hAnsi="Times New Roman CYR" w:cs="Times New Roman CYR"/>
          <w:sz w:val="28"/>
          <w:szCs w:val="28"/>
        </w:rPr>
        <w:t>.</w:t>
      </w:r>
    </w:p>
    <w:p w:rsidR="000E17A3" w:rsidRPr="002B2E3C" w:rsidRDefault="00B407B2" w:rsidP="000943F0">
      <w:pPr>
        <w:widowControl w:val="0"/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C565D1" w:rsidRPr="002B2E3C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0E17A3" w:rsidRDefault="000E17A3" w:rsidP="000943F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t>- ул. Байкальская, 232</w:t>
      </w:r>
      <w:r w:rsidR="007608A9" w:rsidRPr="002B2E3C">
        <w:rPr>
          <w:rFonts w:ascii="Times New Roman" w:hAnsi="Times New Roman" w:cs="Times New Roman"/>
          <w:sz w:val="28"/>
          <w:szCs w:val="28"/>
        </w:rPr>
        <w:t xml:space="preserve"> (расширение и обустройство автопарковки</w:t>
      </w:r>
      <w:r w:rsidRPr="002B2E3C">
        <w:rPr>
          <w:rFonts w:ascii="Times New Roman" w:hAnsi="Times New Roman" w:cs="Times New Roman"/>
          <w:sz w:val="28"/>
          <w:szCs w:val="28"/>
        </w:rPr>
        <w:t xml:space="preserve"> </w:t>
      </w:r>
      <w:r w:rsidR="000943F0">
        <w:rPr>
          <w:rFonts w:ascii="Times New Roman" w:hAnsi="Times New Roman" w:cs="Times New Roman"/>
          <w:sz w:val="28"/>
          <w:szCs w:val="28"/>
        </w:rPr>
        <w:t>)</w:t>
      </w:r>
      <w:r w:rsidRPr="002B2E3C">
        <w:rPr>
          <w:rFonts w:ascii="Times New Roman" w:hAnsi="Times New Roman" w:cs="Times New Roman"/>
          <w:sz w:val="28"/>
          <w:szCs w:val="28"/>
        </w:rPr>
        <w:t>;</w:t>
      </w:r>
    </w:p>
    <w:p w:rsidR="000943F0" w:rsidRPr="002B2E3C" w:rsidRDefault="000943F0" w:rsidP="000943F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E17A3" w:rsidRDefault="000E17A3" w:rsidP="000943F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t>- ул. Байкальская, 157/1 (</w:t>
      </w:r>
      <w:r w:rsidR="007608A9" w:rsidRPr="002B2E3C">
        <w:rPr>
          <w:rFonts w:ascii="Times New Roman" w:hAnsi="Times New Roman" w:cs="Times New Roman"/>
          <w:sz w:val="28"/>
          <w:szCs w:val="28"/>
        </w:rPr>
        <w:t>обустройство железобетонной лестницы</w:t>
      </w:r>
      <w:r w:rsidRPr="002B2E3C">
        <w:rPr>
          <w:rFonts w:ascii="Times New Roman" w:hAnsi="Times New Roman" w:cs="Times New Roman"/>
          <w:sz w:val="28"/>
          <w:szCs w:val="28"/>
        </w:rPr>
        <w:t>) ;</w:t>
      </w:r>
    </w:p>
    <w:p w:rsidR="000943F0" w:rsidRPr="002B2E3C" w:rsidRDefault="000943F0" w:rsidP="000943F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E17A3" w:rsidRDefault="000E17A3" w:rsidP="000943F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t>- ул. Байкальская, 234 (ограждение дворовой территории);</w:t>
      </w:r>
    </w:p>
    <w:p w:rsidR="000943F0" w:rsidRPr="002B2E3C" w:rsidRDefault="000943F0" w:rsidP="000943F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3B6B" w:rsidRDefault="008F3B6B" w:rsidP="000943F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t>- ул. Бай</w:t>
      </w:r>
      <w:r w:rsidR="000943F0">
        <w:rPr>
          <w:rFonts w:ascii="Times New Roman" w:hAnsi="Times New Roman" w:cs="Times New Roman"/>
          <w:sz w:val="28"/>
          <w:szCs w:val="28"/>
        </w:rPr>
        <w:t>кальская, 244 (внутриквартальное</w:t>
      </w:r>
      <w:r w:rsidRPr="002B2E3C">
        <w:rPr>
          <w:rFonts w:ascii="Times New Roman" w:hAnsi="Times New Roman" w:cs="Times New Roman"/>
          <w:sz w:val="28"/>
          <w:szCs w:val="28"/>
        </w:rPr>
        <w:t xml:space="preserve"> асфальтирование);</w:t>
      </w:r>
    </w:p>
    <w:p w:rsidR="000943F0" w:rsidRPr="002B2E3C" w:rsidRDefault="000943F0" w:rsidP="000943F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608A9" w:rsidRPr="002B2E3C" w:rsidRDefault="00DE127E" w:rsidP="00094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t xml:space="preserve">        </w:t>
      </w:r>
      <w:r w:rsidR="000E17A3" w:rsidRPr="002B2E3C">
        <w:rPr>
          <w:rFonts w:ascii="Times New Roman" w:hAnsi="Times New Roman" w:cs="Times New Roman"/>
          <w:sz w:val="28"/>
          <w:szCs w:val="28"/>
        </w:rPr>
        <w:t>- ул. Зверева, 5 (ограждение дворовой территории)</w:t>
      </w:r>
      <w:r w:rsidR="007608A9" w:rsidRPr="002B2E3C">
        <w:rPr>
          <w:rFonts w:ascii="Times New Roman" w:hAnsi="Times New Roman" w:cs="Times New Roman"/>
          <w:sz w:val="28"/>
          <w:szCs w:val="28"/>
        </w:rPr>
        <w:t>;</w:t>
      </w:r>
    </w:p>
    <w:p w:rsidR="00C565D1" w:rsidRPr="002B2E3C" w:rsidRDefault="007608A9" w:rsidP="00094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t xml:space="preserve">         -ул. Дальневосточная 149-151 (ремонт автомобильной дороги);</w:t>
      </w:r>
    </w:p>
    <w:p w:rsidR="007608A9" w:rsidRPr="002B2E3C" w:rsidRDefault="007608A9" w:rsidP="00094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lastRenderedPageBreak/>
        <w:t xml:space="preserve">         - ул. Зверева – ул. Цимлянская (капитальный ремонт дорожного полотна с устройством тротуара и озеленения).</w:t>
      </w:r>
    </w:p>
    <w:p w:rsidR="007608A9" w:rsidRPr="002B2E3C" w:rsidRDefault="007608A9" w:rsidP="000943F0">
      <w:pPr>
        <w:suppressAutoHyphens w:val="0"/>
        <w:autoSpaceDE/>
        <w:autoSpaceDN/>
        <w:adjustRightInd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t>- ул. Кирзаводская (устройство и ремонт тротуара ).</w:t>
      </w:r>
    </w:p>
    <w:p w:rsidR="007608A9" w:rsidRPr="002B2E3C" w:rsidRDefault="00DE127E" w:rsidP="00094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565D1" w:rsidRPr="002B2E3C" w:rsidRDefault="00ED31CE" w:rsidP="00094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t>ДЕТСКИЕ И СПОРТИВНЫЕ ПЛОЩАДКИ</w:t>
      </w:r>
    </w:p>
    <w:p w:rsidR="00C565D1" w:rsidRPr="002B2E3C" w:rsidRDefault="00C565D1" w:rsidP="000943F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t>Установлено  новое оборудование на детских площадках по следующим адресам:</w:t>
      </w:r>
    </w:p>
    <w:p w:rsidR="007608A9" w:rsidRPr="002B2E3C" w:rsidRDefault="007608A9" w:rsidP="000943F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t>- ул. Байкальская, 214;</w:t>
      </w:r>
    </w:p>
    <w:p w:rsidR="007608A9" w:rsidRPr="002B2E3C" w:rsidRDefault="007608A9" w:rsidP="000943F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t>-ул. Карла Либкнехта, 249.</w:t>
      </w:r>
    </w:p>
    <w:p w:rsidR="00547B9D" w:rsidRPr="002B2E3C" w:rsidRDefault="00547B9D" w:rsidP="00094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B6B" w:rsidRPr="002B2E3C" w:rsidRDefault="008F3B6B" w:rsidP="00094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B9D" w:rsidRPr="002B2E3C" w:rsidRDefault="00DE127E" w:rsidP="00094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t>БЛАГОУСТРОЙСТВО ОБЪЕКТОВ СОЦИАЛЬНОЙ СФЕРЫ</w:t>
      </w:r>
    </w:p>
    <w:p w:rsidR="008F3B6B" w:rsidRPr="002B2E3C" w:rsidRDefault="008F3B6B" w:rsidP="000943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A9" w:rsidRPr="002B2E3C" w:rsidRDefault="007608A9" w:rsidP="000943F0">
      <w:pPr>
        <w:spacing w:line="360" w:lineRule="auto"/>
        <w:jc w:val="both"/>
        <w:rPr>
          <w:rFonts w:cs="Times New Roman"/>
        </w:rPr>
      </w:pPr>
      <w:r w:rsidRPr="002B2E3C">
        <w:rPr>
          <w:rFonts w:ascii="Times New Roman" w:hAnsi="Times New Roman" w:cs="Times New Roman"/>
          <w:sz w:val="28"/>
          <w:szCs w:val="28"/>
        </w:rPr>
        <w:t xml:space="preserve">        -</w:t>
      </w:r>
      <w:r w:rsidR="008F3B6B" w:rsidRPr="002B2E3C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музыкальная школа №7,</w:t>
      </w:r>
      <w:r w:rsidR="008F3B6B" w:rsidRPr="002B2E3C">
        <w:rPr>
          <w:rFonts w:ascii="Times New Roman" w:hAnsi="Times New Roman" w:cs="Times New Roman"/>
          <w:sz w:val="28"/>
          <w:szCs w:val="28"/>
        </w:rPr>
        <w:t xml:space="preserve"> </w:t>
      </w:r>
      <w:r w:rsidRPr="002B2E3C">
        <w:rPr>
          <w:rFonts w:ascii="Times New Roman" w:hAnsi="Times New Roman" w:cs="Times New Roman"/>
          <w:sz w:val="28"/>
          <w:szCs w:val="28"/>
        </w:rPr>
        <w:t xml:space="preserve"> ул. Байкальская, </w:t>
      </w:r>
      <w:r w:rsidR="008F3B6B" w:rsidRPr="002B2E3C">
        <w:rPr>
          <w:rFonts w:ascii="Times New Roman" w:hAnsi="Times New Roman" w:cs="Times New Roman"/>
          <w:sz w:val="28"/>
          <w:szCs w:val="28"/>
        </w:rPr>
        <w:t xml:space="preserve">224 (ремонт </w:t>
      </w:r>
      <w:r w:rsidR="000943F0">
        <w:rPr>
          <w:rFonts w:ascii="Times New Roman" w:hAnsi="Times New Roman" w:cs="Times New Roman"/>
          <w:sz w:val="28"/>
          <w:szCs w:val="28"/>
        </w:rPr>
        <w:t>двух танцевальных классов)</w:t>
      </w:r>
      <w:r w:rsidR="008F3B6B" w:rsidRPr="002B2E3C">
        <w:rPr>
          <w:rFonts w:ascii="Times New Roman" w:hAnsi="Times New Roman" w:cs="Times New Roman"/>
          <w:sz w:val="28"/>
          <w:szCs w:val="28"/>
        </w:rPr>
        <w:t>;</w:t>
      </w:r>
    </w:p>
    <w:p w:rsidR="00681739" w:rsidRPr="002B2E3C" w:rsidRDefault="008F3B6B" w:rsidP="000943F0">
      <w:pPr>
        <w:widowControl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B2E3C">
        <w:rPr>
          <w:rFonts w:ascii="Times New Roman" w:hAnsi="Times New Roman" w:cs="Times New Roman"/>
          <w:b/>
          <w:bCs/>
          <w:sz w:val="28"/>
          <w:szCs w:val="28"/>
        </w:rPr>
        <w:t>музыкальная школа №7,</w:t>
      </w:r>
      <w:r w:rsidRPr="002B2E3C">
        <w:rPr>
          <w:rFonts w:ascii="Times New Roman" w:hAnsi="Times New Roman" w:cs="Times New Roman"/>
          <w:sz w:val="28"/>
          <w:szCs w:val="28"/>
        </w:rPr>
        <w:t xml:space="preserve">  ул. Байкальская, 230, (замена </w:t>
      </w:r>
      <w:r w:rsidR="000943F0">
        <w:rPr>
          <w:rFonts w:ascii="Times New Roman" w:hAnsi="Times New Roman" w:cs="Times New Roman"/>
          <w:sz w:val="28"/>
          <w:szCs w:val="28"/>
        </w:rPr>
        <w:t>входной группы, ремонт балкона);</w:t>
      </w:r>
    </w:p>
    <w:p w:rsidR="008F3B6B" w:rsidRPr="002B2E3C" w:rsidRDefault="008F3B6B" w:rsidP="000943F0">
      <w:pPr>
        <w:widowControl w:val="0"/>
        <w:spacing w:after="2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2B2E3C">
        <w:rPr>
          <w:rFonts w:ascii="Times New Roman" w:hAnsi="Times New Roman" w:cs="Times New Roman"/>
          <w:b/>
          <w:bCs/>
          <w:sz w:val="28"/>
          <w:szCs w:val="28"/>
        </w:rPr>
        <w:t>МОУ СОШ №16</w:t>
      </w:r>
      <w:r w:rsidRPr="002B2E3C">
        <w:rPr>
          <w:rFonts w:ascii="Times New Roman" w:hAnsi="Times New Roman" w:cs="Times New Roman"/>
          <w:sz w:val="28"/>
          <w:szCs w:val="28"/>
        </w:rPr>
        <w:t>, ул. Зверева, 10 (асфальтирование школьного двора, замена окон в спортивном зале</w:t>
      </w:r>
      <w:r w:rsidR="002474E0" w:rsidRPr="002B2E3C">
        <w:rPr>
          <w:rFonts w:ascii="Times New Roman" w:hAnsi="Times New Roman" w:cs="Times New Roman"/>
          <w:sz w:val="28"/>
          <w:szCs w:val="28"/>
        </w:rPr>
        <w:t>, установка входной калитки с магнитным замком).</w:t>
      </w:r>
      <w:r w:rsidRPr="002B2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6A4" w:rsidRPr="002B2E3C" w:rsidRDefault="002474E0" w:rsidP="000943F0">
      <w:pPr>
        <w:widowControl w:val="0"/>
        <w:tabs>
          <w:tab w:val="left" w:pos="2625"/>
          <w:tab w:val="center" w:pos="4844"/>
        </w:tabs>
        <w:spacing w:after="200" w:line="360" w:lineRule="auto"/>
        <w:jc w:val="both"/>
        <w:rPr>
          <w:rFonts w:ascii="Times New Roman" w:hAnsi="Times New Roman" w:cs="Times New Roman"/>
        </w:rPr>
      </w:pPr>
      <w:r w:rsidRPr="002B2E3C">
        <w:rPr>
          <w:rFonts w:ascii="Times New Roman CYR" w:hAnsi="Times New Roman CYR" w:cs="Times New Roman CYR"/>
          <w:sz w:val="28"/>
          <w:szCs w:val="28"/>
        </w:rPr>
        <w:tab/>
      </w:r>
      <w:r w:rsidRPr="002B2E3C">
        <w:rPr>
          <w:rFonts w:ascii="Times New Roman CYR" w:hAnsi="Times New Roman CYR" w:cs="Times New Roman CYR"/>
          <w:sz w:val="28"/>
          <w:szCs w:val="28"/>
        </w:rPr>
        <w:tab/>
      </w:r>
      <w:r w:rsidR="00C565D1" w:rsidRPr="002B2E3C">
        <w:rPr>
          <w:rFonts w:ascii="Times New Roman CYR" w:hAnsi="Times New Roman CYR" w:cs="Times New Roman CYR"/>
          <w:sz w:val="28"/>
          <w:szCs w:val="28"/>
        </w:rPr>
        <w:t>РАБОТА С НАСЕЛЕНИЕМ</w:t>
      </w:r>
    </w:p>
    <w:p w:rsidR="005C240A" w:rsidRPr="002B2E3C" w:rsidRDefault="00704930" w:rsidP="000943F0">
      <w:pPr>
        <w:widowControl w:val="0"/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t xml:space="preserve">К первому сентября </w:t>
      </w:r>
      <w:r w:rsidR="00867E0B" w:rsidRPr="002B2E3C">
        <w:rPr>
          <w:rFonts w:ascii="Times New Roman" w:hAnsi="Times New Roman" w:cs="Times New Roman"/>
          <w:sz w:val="28"/>
          <w:szCs w:val="28"/>
        </w:rPr>
        <w:t>оказана материальная помощь</w:t>
      </w:r>
      <w:r w:rsidR="005C240A" w:rsidRPr="002B2E3C">
        <w:rPr>
          <w:rFonts w:ascii="Times New Roman" w:hAnsi="Times New Roman" w:cs="Times New Roman"/>
          <w:sz w:val="28"/>
          <w:szCs w:val="28"/>
        </w:rPr>
        <w:t xml:space="preserve"> нуждающимся семьям (сформированы и переданы в комиссию по делам несовершеннолетних Октябрьского округа  30 ранцев со школьными принадлежностями).</w:t>
      </w:r>
    </w:p>
    <w:p w:rsidR="005C240A" w:rsidRPr="002B2E3C" w:rsidRDefault="005C240A" w:rsidP="000943F0">
      <w:pPr>
        <w:widowControl w:val="0"/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t>Организованы праздничные мероприятия к дню Победы 9 мая с участием полевой кухни и вручением подарков по адресу ул. Байкальская, 202 и К. Либкнехта, 245.</w:t>
      </w:r>
    </w:p>
    <w:p w:rsidR="0038501B" w:rsidRPr="002B2E3C" w:rsidRDefault="0038501B" w:rsidP="000943F0">
      <w:pPr>
        <w:widowControl w:val="0"/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t>К праздн</w:t>
      </w:r>
      <w:r w:rsidR="00BF4C8A" w:rsidRPr="002B2E3C">
        <w:rPr>
          <w:rFonts w:ascii="Times New Roman" w:hAnsi="Times New Roman" w:cs="Times New Roman"/>
          <w:sz w:val="28"/>
          <w:szCs w:val="28"/>
        </w:rPr>
        <w:t>ику Нового 2024</w:t>
      </w:r>
      <w:r w:rsidR="00681739" w:rsidRPr="002B2E3C">
        <w:rPr>
          <w:rFonts w:ascii="Times New Roman" w:hAnsi="Times New Roman" w:cs="Times New Roman"/>
          <w:sz w:val="28"/>
          <w:szCs w:val="28"/>
        </w:rPr>
        <w:t xml:space="preserve"> года сформированы и переданы</w:t>
      </w:r>
      <w:r w:rsidR="00B84FED" w:rsidRPr="002B2E3C">
        <w:rPr>
          <w:rFonts w:ascii="Times New Roman" w:hAnsi="Times New Roman" w:cs="Times New Roman"/>
          <w:sz w:val="28"/>
          <w:szCs w:val="28"/>
        </w:rPr>
        <w:t xml:space="preserve"> </w:t>
      </w:r>
      <w:r w:rsidR="00AF129F" w:rsidRPr="002B2E3C">
        <w:rPr>
          <w:rFonts w:ascii="Times New Roman" w:hAnsi="Times New Roman" w:cs="Times New Roman"/>
          <w:sz w:val="28"/>
          <w:szCs w:val="28"/>
        </w:rPr>
        <w:t>в комиссию по делам несоверш</w:t>
      </w:r>
      <w:r w:rsidRPr="002B2E3C">
        <w:rPr>
          <w:rFonts w:ascii="Times New Roman" w:hAnsi="Times New Roman" w:cs="Times New Roman"/>
          <w:sz w:val="28"/>
          <w:szCs w:val="28"/>
        </w:rPr>
        <w:t xml:space="preserve">еннолетних Октябрьского округа </w:t>
      </w:r>
      <w:r w:rsidR="00681739" w:rsidRPr="002B2E3C">
        <w:rPr>
          <w:rFonts w:ascii="Times New Roman" w:hAnsi="Times New Roman" w:cs="Times New Roman"/>
          <w:sz w:val="28"/>
          <w:szCs w:val="28"/>
        </w:rPr>
        <w:t>новогодние подарки</w:t>
      </w:r>
      <w:r w:rsidR="000943F0">
        <w:rPr>
          <w:rFonts w:ascii="Times New Roman" w:hAnsi="Times New Roman" w:cs="Times New Roman"/>
          <w:sz w:val="28"/>
          <w:szCs w:val="28"/>
        </w:rPr>
        <w:t xml:space="preserve"> для несовершеннолетних детей, состоящих на учете в комиссии по делам несовершеннолетних Октябрьского округа</w:t>
      </w:r>
      <w:r w:rsidR="00B84FED" w:rsidRPr="002B2E3C">
        <w:rPr>
          <w:rFonts w:ascii="Times New Roman" w:hAnsi="Times New Roman" w:cs="Times New Roman"/>
          <w:sz w:val="28"/>
          <w:szCs w:val="28"/>
        </w:rPr>
        <w:t>.</w:t>
      </w:r>
      <w:r w:rsidR="0047607A" w:rsidRPr="002B2E3C">
        <w:rPr>
          <w:rFonts w:ascii="Times New Roman" w:hAnsi="Times New Roman" w:cs="Times New Roman"/>
          <w:sz w:val="28"/>
          <w:szCs w:val="28"/>
        </w:rPr>
        <w:t xml:space="preserve"> </w:t>
      </w:r>
      <w:r w:rsidR="00BF4C8A" w:rsidRPr="002B2E3C">
        <w:rPr>
          <w:rFonts w:ascii="Times New Roman" w:hAnsi="Times New Roman" w:cs="Times New Roman"/>
          <w:sz w:val="28"/>
          <w:szCs w:val="28"/>
        </w:rPr>
        <w:t>Подготовлены</w:t>
      </w:r>
      <w:r w:rsidR="000943F0">
        <w:rPr>
          <w:rFonts w:ascii="Times New Roman" w:hAnsi="Times New Roman" w:cs="Times New Roman"/>
          <w:sz w:val="28"/>
          <w:szCs w:val="28"/>
        </w:rPr>
        <w:t xml:space="preserve"> и вручены подарки детям с ограниченными возможностями</w:t>
      </w:r>
      <w:r w:rsidR="00BF4C8A" w:rsidRPr="002B2E3C">
        <w:rPr>
          <w:rFonts w:ascii="Times New Roman" w:hAnsi="Times New Roman" w:cs="Times New Roman"/>
          <w:sz w:val="28"/>
          <w:szCs w:val="28"/>
        </w:rPr>
        <w:t>.</w:t>
      </w:r>
    </w:p>
    <w:p w:rsidR="00906B9F" w:rsidRPr="002C3EC5" w:rsidRDefault="005C240A" w:rsidP="000943F0">
      <w:pPr>
        <w:widowControl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E3C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7607A" w:rsidRPr="002B2E3C">
        <w:rPr>
          <w:rFonts w:ascii="Times New Roman" w:hAnsi="Times New Roman" w:cs="Times New Roman"/>
          <w:sz w:val="28"/>
          <w:szCs w:val="28"/>
        </w:rPr>
        <w:t>Организовано празднование Новог</w:t>
      </w:r>
      <w:r w:rsidR="000943F0">
        <w:rPr>
          <w:rFonts w:ascii="Times New Roman" w:hAnsi="Times New Roman" w:cs="Times New Roman"/>
          <w:sz w:val="28"/>
          <w:szCs w:val="28"/>
        </w:rPr>
        <w:t>о Г</w:t>
      </w:r>
      <w:r w:rsidR="00BF4C8A" w:rsidRPr="002B2E3C">
        <w:rPr>
          <w:rFonts w:ascii="Times New Roman" w:hAnsi="Times New Roman" w:cs="Times New Roman"/>
          <w:sz w:val="28"/>
          <w:szCs w:val="28"/>
        </w:rPr>
        <w:t>о</w:t>
      </w:r>
      <w:r w:rsidRPr="002B2E3C">
        <w:rPr>
          <w:rFonts w:ascii="Times New Roman" w:hAnsi="Times New Roman" w:cs="Times New Roman"/>
          <w:sz w:val="28"/>
          <w:szCs w:val="28"/>
        </w:rPr>
        <w:t>да по ул. К. Либкнехта, 245 и ул.</w:t>
      </w:r>
      <w:r w:rsidR="00BF4C8A" w:rsidRPr="002B2E3C">
        <w:rPr>
          <w:rFonts w:ascii="Times New Roman" w:hAnsi="Times New Roman" w:cs="Times New Roman"/>
          <w:sz w:val="28"/>
          <w:szCs w:val="28"/>
        </w:rPr>
        <w:t>Трудовая, 126 при участии танцевально-развлекательного коллектива Иркутского областного колледжа культуры.</w:t>
      </w:r>
      <w:r w:rsidR="00906B9F" w:rsidRPr="002B2E3C">
        <w:rPr>
          <w:rFonts w:ascii="Times New Roman" w:hAnsi="Times New Roman" w:cs="Times New Roman"/>
          <w:sz w:val="28"/>
          <w:szCs w:val="28"/>
        </w:rPr>
        <w:t xml:space="preserve"> Проведены новогодние празднования в Совете ветеранов</w:t>
      </w:r>
      <w:r w:rsidR="000943F0">
        <w:rPr>
          <w:rFonts w:ascii="Times New Roman" w:hAnsi="Times New Roman" w:cs="Times New Roman"/>
          <w:sz w:val="28"/>
          <w:szCs w:val="28"/>
        </w:rPr>
        <w:t xml:space="preserve"> Октябрьского округа</w:t>
      </w:r>
      <w:r w:rsidR="00906B9F" w:rsidRPr="002B2E3C">
        <w:rPr>
          <w:rFonts w:ascii="Times New Roman" w:hAnsi="Times New Roman" w:cs="Times New Roman"/>
          <w:sz w:val="28"/>
          <w:szCs w:val="28"/>
        </w:rPr>
        <w:t>.</w:t>
      </w:r>
    </w:p>
    <w:p w:rsidR="000119D1" w:rsidRPr="002C3EC5" w:rsidRDefault="000119D1" w:rsidP="000943F0">
      <w:pPr>
        <w:widowControl w:val="0"/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65D1" w:rsidRDefault="000943F0" w:rsidP="000943F0">
      <w:pPr>
        <w:widowControl w:val="0"/>
        <w:spacing w:after="2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B0424B">
        <w:rPr>
          <w:rFonts w:ascii="Times New Roman CYR" w:hAnsi="Times New Roman CYR" w:cs="Times New Roman CYR"/>
          <w:sz w:val="28"/>
          <w:szCs w:val="28"/>
        </w:rPr>
        <w:t>ОБЩЕСТВЕННАЯ ДЕЯТЕЛЬНОСТЬ (БЛАГОТВОРИТЕЛЬНОСТЬ)</w:t>
      </w:r>
    </w:p>
    <w:p w:rsidR="00B0424B" w:rsidRDefault="00B0424B" w:rsidP="000943F0">
      <w:pPr>
        <w:widowControl w:val="0"/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EC5">
        <w:rPr>
          <w:rFonts w:ascii="Times New Roman" w:hAnsi="Times New Roman" w:cs="Times New Roman"/>
          <w:sz w:val="28"/>
          <w:szCs w:val="28"/>
        </w:rPr>
        <w:t>Перечислено в Иркутский благотворительный фонд «Звезда» на экипировку и реабилитацию мобилизованных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5 36</w:t>
      </w:r>
      <w:r w:rsidRPr="002C3EC5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473BED" w:rsidRPr="002B2E3C" w:rsidRDefault="00473BED" w:rsidP="000943F0">
      <w:pPr>
        <w:widowControl w:val="0"/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кондиционер в музыкально</w:t>
      </w:r>
      <w:r w:rsidR="002B2E3C">
        <w:rPr>
          <w:rFonts w:ascii="Times New Roman" w:hAnsi="Times New Roman" w:cs="Times New Roman"/>
          <w:sz w:val="28"/>
          <w:szCs w:val="28"/>
        </w:rPr>
        <w:t xml:space="preserve">й школе №7, ул. Байкальская, 30, </w:t>
      </w:r>
      <w:r w:rsidR="002B2E3C" w:rsidRPr="002B2E3C">
        <w:rPr>
          <w:rFonts w:ascii="Times New Roman" w:hAnsi="Times New Roman" w:cs="Times New Roman"/>
          <w:sz w:val="28"/>
          <w:szCs w:val="28"/>
        </w:rPr>
        <w:t>стоимостью 116 тыс. рублей.</w:t>
      </w:r>
    </w:p>
    <w:p w:rsidR="00BD55B7" w:rsidRPr="0022786B" w:rsidRDefault="0022786B" w:rsidP="0022786B">
      <w:pPr>
        <w:widowControl w:val="0"/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86B">
        <w:rPr>
          <w:rFonts w:ascii="Times New Roman" w:hAnsi="Times New Roman" w:cs="Times New Roman"/>
          <w:sz w:val="28"/>
          <w:szCs w:val="28"/>
        </w:rPr>
        <w:t>Регулярно оказывается</w:t>
      </w:r>
      <w:r w:rsidR="00C84DA4" w:rsidRPr="0022786B">
        <w:rPr>
          <w:rFonts w:ascii="Times New Roman" w:hAnsi="Times New Roman" w:cs="Times New Roman"/>
          <w:sz w:val="28"/>
          <w:szCs w:val="28"/>
        </w:rPr>
        <w:t xml:space="preserve"> материальная помощь Иркутской региональной физкультурно-спортивной детско-молодежной общественной организации «Байкальская Федерация Кёкусинка</w:t>
      </w:r>
      <w:r w:rsidRPr="0022786B">
        <w:rPr>
          <w:rFonts w:ascii="Times New Roman" w:hAnsi="Times New Roman" w:cs="Times New Roman"/>
          <w:sz w:val="28"/>
          <w:szCs w:val="28"/>
        </w:rPr>
        <w:t xml:space="preserve">н» ул. Байкальская, 255, а также </w:t>
      </w:r>
      <w:r w:rsidR="00BD55B7" w:rsidRPr="0022786B">
        <w:rPr>
          <w:rFonts w:ascii="Times New Roman" w:hAnsi="Times New Roman" w:cs="Times New Roman"/>
          <w:sz w:val="28"/>
          <w:szCs w:val="28"/>
        </w:rPr>
        <w:t xml:space="preserve">МБОУ Спортивная школа №4, ул. Трудовая, 115 А, для экипировки и выезда на соревнования детской баскетбольной команды. </w:t>
      </w:r>
    </w:p>
    <w:p w:rsidR="00C84DA4" w:rsidRDefault="002B2E3C" w:rsidP="000943F0">
      <w:pPr>
        <w:widowControl w:val="0"/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материальная помощь СК «Вымпел», ул. Трудовая, 115 А, приобретено спортивное табло стоимостью 84 тыс. рублей.</w:t>
      </w:r>
    </w:p>
    <w:p w:rsidR="00C565D1" w:rsidRPr="0022786B" w:rsidRDefault="002B2E3C" w:rsidP="0022786B">
      <w:pPr>
        <w:widowControl w:val="0"/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Произведено обустройство роллердрома и поля для мини-футбола с ис</w:t>
      </w:r>
      <w:r w:rsidR="0022786B">
        <w:rPr>
          <w:rFonts w:ascii="Times New Roman" w:hAnsi="Times New Roman" w:cs="Times New Roman"/>
          <w:sz w:val="28"/>
          <w:szCs w:val="28"/>
        </w:rPr>
        <w:t>кусственным покрытием в  микрорайо</w:t>
      </w:r>
      <w:r>
        <w:rPr>
          <w:rFonts w:ascii="Times New Roman" w:hAnsi="Times New Roman" w:cs="Times New Roman"/>
          <w:sz w:val="28"/>
          <w:szCs w:val="28"/>
        </w:rPr>
        <w:t>не Солнечный ( 8 млн. руб.)</w:t>
      </w:r>
    </w:p>
    <w:sectPr w:rsidR="00C565D1" w:rsidRPr="0022786B">
      <w:type w:val="continuous"/>
      <w:pgSz w:w="12240" w:h="15840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D1" w:rsidRDefault="00C565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65D1" w:rsidRDefault="00C565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D1" w:rsidRDefault="00C565D1">
      <w:pPr>
        <w:rPr>
          <w:rFonts w:cs="Times New Roman"/>
        </w:rPr>
      </w:pPr>
      <w:r>
        <w:rPr>
          <w:rFonts w:ascii="Liberation Serif" w:cs="Times New Roman"/>
          <w:color w:val="auto"/>
          <w:kern w:val="0"/>
        </w:rPr>
        <w:separator/>
      </w:r>
    </w:p>
  </w:footnote>
  <w:footnote w:type="continuationSeparator" w:id="0">
    <w:p w:rsidR="00C565D1" w:rsidRDefault="00C565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bullet"/>
      <w:lvlText w:val=""/>
      <w:lvlJc w:val="left"/>
      <w:pPr>
        <w:ind w:left="72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6D0D670F"/>
    <w:multiLevelType w:val="hybridMultilevel"/>
    <w:tmpl w:val="CA28E680"/>
    <w:lvl w:ilvl="0" w:tplc="449446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D3"/>
    <w:rsid w:val="000119D1"/>
    <w:rsid w:val="00050BFE"/>
    <w:rsid w:val="000943F0"/>
    <w:rsid w:val="000E17A3"/>
    <w:rsid w:val="000F62B1"/>
    <w:rsid w:val="00191CC4"/>
    <w:rsid w:val="0019350F"/>
    <w:rsid w:val="001A26A4"/>
    <w:rsid w:val="001D0AB4"/>
    <w:rsid w:val="0022786B"/>
    <w:rsid w:val="002474E0"/>
    <w:rsid w:val="002B2E3C"/>
    <w:rsid w:val="002C3EC5"/>
    <w:rsid w:val="002F078E"/>
    <w:rsid w:val="0038501B"/>
    <w:rsid w:val="00464260"/>
    <w:rsid w:val="00473BED"/>
    <w:rsid w:val="0047607A"/>
    <w:rsid w:val="00483A94"/>
    <w:rsid w:val="005059D3"/>
    <w:rsid w:val="00547B9D"/>
    <w:rsid w:val="005C240A"/>
    <w:rsid w:val="0062661F"/>
    <w:rsid w:val="00681739"/>
    <w:rsid w:val="00704930"/>
    <w:rsid w:val="007608A9"/>
    <w:rsid w:val="007B3249"/>
    <w:rsid w:val="008051E3"/>
    <w:rsid w:val="00867E0B"/>
    <w:rsid w:val="00876EE9"/>
    <w:rsid w:val="008D6D92"/>
    <w:rsid w:val="008F3B6B"/>
    <w:rsid w:val="00901FF1"/>
    <w:rsid w:val="00906B9F"/>
    <w:rsid w:val="00930699"/>
    <w:rsid w:val="00970886"/>
    <w:rsid w:val="00A701AC"/>
    <w:rsid w:val="00AA2405"/>
    <w:rsid w:val="00AC7AF3"/>
    <w:rsid w:val="00AF129F"/>
    <w:rsid w:val="00AF6259"/>
    <w:rsid w:val="00B0424B"/>
    <w:rsid w:val="00B407B2"/>
    <w:rsid w:val="00B77697"/>
    <w:rsid w:val="00B84FED"/>
    <w:rsid w:val="00B948DA"/>
    <w:rsid w:val="00BD55B7"/>
    <w:rsid w:val="00BF4C8A"/>
    <w:rsid w:val="00C31B50"/>
    <w:rsid w:val="00C565D1"/>
    <w:rsid w:val="00C84DA4"/>
    <w:rsid w:val="00CA04D3"/>
    <w:rsid w:val="00D1351D"/>
    <w:rsid w:val="00D6274D"/>
    <w:rsid w:val="00DB5BA9"/>
    <w:rsid w:val="00DC4DCA"/>
    <w:rsid w:val="00DE127E"/>
    <w:rsid w:val="00E173FE"/>
    <w:rsid w:val="00E24DC5"/>
    <w:rsid w:val="00E578D0"/>
    <w:rsid w:val="00E86EA8"/>
    <w:rsid w:val="00EA0FA6"/>
    <w:rsid w:val="00EB76DA"/>
    <w:rsid w:val="00ED31CE"/>
    <w:rsid w:val="00EE6CF3"/>
    <w:rsid w:val="00F9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D2FEE5-1E13-4B98-9D1A-2A7F8200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Angsana New" w:hAnsi="Liberation Serif" w:cs="Angsana New"/>
      <w:color w:val="000000"/>
      <w:kern w:val="1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hAnsi="Liberation Serif"/>
      <w:color w:val="000000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РАБОТЕ за 2018 год</vt:lpstr>
    </vt:vector>
  </TitlesOfParts>
  <Company>DNA Project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РАБОТЕ за 2018 год</dc:title>
  <dc:subject/>
  <dc:creator>DNA7 X86</dc:creator>
  <cp:keywords/>
  <dc:description/>
  <cp:lastModifiedBy>Карпова Наталья Николаевна</cp:lastModifiedBy>
  <cp:revision>2</cp:revision>
  <dcterms:created xsi:type="dcterms:W3CDTF">2023-12-26T06:42:00Z</dcterms:created>
  <dcterms:modified xsi:type="dcterms:W3CDTF">2023-12-26T06:42:00Z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DNA7 X86</vt:lpwstr>
  </property>
</Properties>
</file>